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b w:val="1"/>
          <w:color w:val="009ad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9121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8475" y="3393920"/>
                          <a:ext cx="611505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9121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91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-742948</wp:posOffset>
            </wp:positionH>
            <wp:positionV relativeFrom="paragraph">
              <wp:posOffset>209550</wp:posOffset>
            </wp:positionV>
            <wp:extent cx="6115050" cy="802640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2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b w:val="1"/>
          <w:color w:val="009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rPr/>
      </w:pPr>
      <w:bookmarkStart w:colFirst="0" w:colLast="0" w:name="_xbnogcyyiia4" w:id="0"/>
      <w:bookmarkEnd w:id="0"/>
      <w:r w:rsidDel="00000000" w:rsidR="00000000" w:rsidRPr="00000000">
        <w:rPr>
          <w:rtl w:val="0"/>
        </w:rPr>
        <w:t xml:space="preserve">Overview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The AgentWorkspace JS API interacts directly with Euphoria browser phone and agent workspace and allows a user to use Euphoria Agent workspace outside of Euphoria platform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color w:val="009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ageBreakBefore w:val="0"/>
        <w:shd w:fill="ffffff" w:val="clear"/>
        <w:spacing w:after="0" w:before="0" w:line="275" w:lineRule="auto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Usage Requirements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7"/>
        </w:numPr>
        <w:shd w:fill="ffffff" w:val="clear"/>
        <w:spacing w:after="0" w:afterAutospacing="0" w:before="240" w:line="324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Library Key is required to use this API. Please contact Euphoria if one is needed.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7"/>
        </w:numPr>
        <w:shd w:fill="ffffff" w:val="clear"/>
        <w:spacing w:before="0" w:beforeAutospacing="0" w:line="324" w:lineRule="auto"/>
        <w:ind w:left="360"/>
      </w:pPr>
      <w:r w:rsidDel="00000000" w:rsidR="00000000" w:rsidRPr="00000000">
        <w:rPr>
          <w:rtl w:val="0"/>
        </w:rPr>
        <w:t xml:space="preserve">JQuery Library is required for the library (version jquery-2.1.4.is recommended)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7"/>
        </w:numPr>
        <w:shd w:fill="ffffff" w:val="clear"/>
        <w:spacing w:line="324" w:lineRule="auto"/>
        <w:ind w:left="360" w:hanging="360"/>
        <w:rPr/>
      </w:pPr>
      <w:r w:rsidDel="00000000" w:rsidR="00000000" w:rsidRPr="00000000">
        <w:rPr>
          <w:rtl w:val="0"/>
        </w:rPr>
        <w:t xml:space="preserve">The live AgentWorkspace Bundle JS must be included in your HTML page. Link: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https://s3-eu-west-1.amazonaws.com/static.euphoria.co.za/Libraries/AgentWorkspaceBundle/AgentWorkspaceBundle.min.js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7"/>
        </w:numPr>
        <w:shd w:fill="ffffff" w:val="clear"/>
        <w:spacing w:line="324" w:lineRule="auto"/>
        <w:ind w:left="360" w:hanging="360"/>
        <w:rPr/>
      </w:pPr>
      <w:r w:rsidDel="00000000" w:rsidR="00000000" w:rsidRPr="00000000">
        <w:rPr>
          <w:rtl w:val="0"/>
        </w:rPr>
        <w:t xml:space="preserve">This Library relies on WebRTC as the main and only engine, hence it requires running in a browser that supports this functionality.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line="32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ageBreakBefore w:val="0"/>
        <w:rPr/>
      </w:pPr>
      <w:bookmarkStart w:colFirst="0" w:colLast="0" w:name="_fsmyhu2d24qe" w:id="2"/>
      <w:bookmarkEnd w:id="2"/>
      <w:r w:rsidDel="00000000" w:rsidR="00000000" w:rsidRPr="00000000">
        <w:rPr>
          <w:rtl w:val="0"/>
        </w:rPr>
        <w:t xml:space="preserve">Phone API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The Phone API is used to take control of the phone registration and all calls related actions.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rPr/>
      </w:pPr>
      <w:bookmarkStart w:colFirst="0" w:colLast="0" w:name="_2rhr9ad07wut" w:id="3"/>
      <w:bookmarkEnd w:id="3"/>
      <w:r w:rsidDel="00000000" w:rsidR="00000000" w:rsidRPr="00000000">
        <w:rPr>
          <w:rtl w:val="0"/>
        </w:rPr>
        <w:t xml:space="preserve">Commands</w:t>
      </w:r>
    </w:p>
    <w:p w:rsidR="00000000" w:rsidDel="00000000" w:rsidP="00000000" w:rsidRDefault="00000000" w:rsidRPr="00000000" w14:paraId="00000011">
      <w:pPr>
        <w:pStyle w:val="Heading3"/>
        <w:pageBreakBefore w:val="0"/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bookmarkStart w:colFirst="0" w:colLast="0" w:name="_qyv8h6tfltbw" w:id="4"/>
      <w:bookmarkEnd w:id="4"/>
      <w:r w:rsidDel="00000000" w:rsidR="00000000" w:rsidRPr="00000000">
        <w:rPr>
          <w:sz w:val="24"/>
          <w:szCs w:val="24"/>
          <w:rtl w:val="0"/>
        </w:rPr>
        <w:t xml:space="preserve">Start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By using this command the following actions will be executed sequentially: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Phone loading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Agent login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Phone registration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let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authentication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01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Tenant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&lt;Your_Tenant_Name&gt;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</w:t>
      </w:r>
    </w:p>
    <w:p w:rsidR="00000000" w:rsidDel="00000000" w:rsidP="00000000" w:rsidRDefault="00000000" w:rsidRPr="00000000" w14:paraId="0000001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ApiKey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&lt;Your_API_Key&gt;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</w:t>
      </w:r>
    </w:p>
    <w:p w:rsidR="00000000" w:rsidDel="00000000" w:rsidP="00000000" w:rsidRDefault="00000000" w:rsidRPr="00000000" w14:paraId="0000001A">
      <w:pPr>
        <w:pageBreakBefore w:val="0"/>
        <w:shd w:fill="282828" w:val="clear"/>
        <w:spacing w:line="325.71428571428567" w:lineRule="auto"/>
        <w:ind w:firstLine="720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LibraryKey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&lt;Your_Library_Key&gt;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</w:p>
    <w:p w:rsidR="00000000" w:rsidDel="00000000" w:rsidP="00000000" w:rsidRDefault="00000000" w:rsidRPr="00000000" w14:paraId="0000001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1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let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euphoriaPhoneObj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{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</w:t>
      </w:r>
    </w:p>
    <w:p w:rsidR="00000000" w:rsidDel="00000000" w:rsidP="00000000" w:rsidRDefault="00000000" w:rsidRPr="00000000" w14:paraId="0000001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WssServer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&lt;PBX_Server_URL&gt;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 //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pbx999.euphoria.co.za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SipUsername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&lt;Sip_Username&gt;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</w:t>
      </w:r>
    </w:p>
    <w:p w:rsidR="00000000" w:rsidDel="00000000" w:rsidP="00000000" w:rsidRDefault="00000000" w:rsidRPr="00000000" w14:paraId="0000002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SipPassword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&lt;Sip_Password&gt;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</w:t>
      </w:r>
    </w:p>
    <w:p w:rsidR="00000000" w:rsidDel="00000000" w:rsidP="00000000" w:rsidRDefault="00000000" w:rsidRPr="00000000" w14:paraId="0000002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$StatusBox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$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#stBox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 </w:t>
      </w:r>
    </w:p>
    <w:p w:rsidR="00000000" w:rsidDel="00000000" w:rsidP="00000000" w:rsidRDefault="00000000" w:rsidRPr="00000000" w14:paraId="0000002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02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Start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euphoriaPhoneObj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authentication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line="32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610"/>
        <w:gridCol w:w="4680"/>
        <w:tblGridChange w:id="0">
          <w:tblGrid>
            <w:gridCol w:w="2070"/>
            <w:gridCol w:w="261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Attributes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authentication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Contains your API and library credentials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Tenant: Your tenant name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ApiKey: Your API Key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LibraryKey: Library key to allow you use the library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euphoriaPhoneObj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Contains phone registration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WssServer: Your PBX server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SipUsername: SIP username of the extension to register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SipPassword: SIP password of the extension to register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$StatusBox: JQuery selector of the status box that will be used to show the phone statuses</w:t>
            </w:r>
          </w:p>
        </w:tc>
      </w:tr>
    </w:tbl>
    <w:p w:rsidR="00000000" w:rsidDel="00000000" w:rsidP="00000000" w:rsidRDefault="00000000" w:rsidRPr="00000000" w14:paraId="00000036">
      <w:pPr>
        <w:pStyle w:val="Heading3"/>
        <w:pageBreakBefore w:val="0"/>
        <w:numPr>
          <w:ilvl w:val="0"/>
          <w:numId w:val="4"/>
        </w:numPr>
        <w:ind w:left="720" w:hanging="360"/>
      </w:pPr>
      <w:bookmarkStart w:colFirst="0" w:colLast="0" w:name="_5trtvpm745gj" w:id="5"/>
      <w:bookmarkEnd w:id="5"/>
      <w:r w:rsidDel="00000000" w:rsidR="00000000" w:rsidRPr="00000000">
        <w:rPr>
          <w:rtl w:val="0"/>
        </w:rPr>
        <w:t xml:space="preserve">Dial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ab/>
        <w:t xml:space="preserve">Allows a manual outbound call to be made.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b8bb26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Dial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08000000000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3A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eqa0vrjjayef" w:id="6"/>
      <w:bookmarkEnd w:id="6"/>
      <w:r w:rsidDel="00000000" w:rsidR="00000000" w:rsidRPr="00000000">
        <w:rPr>
          <w:rtl w:val="0"/>
        </w:rPr>
        <w:t xml:space="preserve">AnswerCall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ab/>
        <w:t xml:space="preserve">Accepts an incoming call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AnswerCall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2hpfkxi7lalh" w:id="7"/>
      <w:bookmarkEnd w:id="7"/>
      <w:r w:rsidDel="00000000" w:rsidR="00000000" w:rsidRPr="00000000">
        <w:rPr>
          <w:rtl w:val="0"/>
        </w:rPr>
        <w:t xml:space="preserve">HangUpCall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ab/>
        <w:t xml:space="preserve">Terminates the current call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HangUpCall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vp4wbkrfmi4y" w:id="8"/>
      <w:bookmarkEnd w:id="8"/>
      <w:r w:rsidDel="00000000" w:rsidR="00000000" w:rsidRPr="00000000">
        <w:rPr>
          <w:rtl w:val="0"/>
        </w:rPr>
        <w:t xml:space="preserve">CancelCall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ab/>
        <w:t xml:space="preserve">Allows an early hangup of the current call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CancelCall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n72u0wc8lgfn" w:id="9"/>
      <w:bookmarkEnd w:id="9"/>
      <w:r w:rsidDel="00000000" w:rsidR="00000000" w:rsidRPr="00000000">
        <w:rPr>
          <w:rtl w:val="0"/>
        </w:rPr>
        <w:t xml:space="preserve">HoldCall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ab/>
        <w:t xml:space="preserve">Allows the current call to be placed hold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HoldCall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d2ktbrqp5lg5" w:id="10"/>
      <w:bookmarkEnd w:id="10"/>
      <w:r w:rsidDel="00000000" w:rsidR="00000000" w:rsidRPr="00000000">
        <w:rPr>
          <w:rtl w:val="0"/>
        </w:rPr>
        <w:t xml:space="preserve">UnHoldCall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ab/>
        <w:t xml:space="preserve">Removes the hold status from the current call 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UnHoldCall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7i6pha8pplhh" w:id="11"/>
      <w:bookmarkEnd w:id="11"/>
      <w:r w:rsidDel="00000000" w:rsidR="00000000" w:rsidRPr="00000000">
        <w:rPr>
          <w:rtl w:val="0"/>
        </w:rPr>
        <w:t xml:space="preserve">MuteCall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ab/>
        <w:t xml:space="preserve">Mute the microphone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MuteCall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yibg9yh5fja0" w:id="12"/>
      <w:bookmarkEnd w:id="12"/>
      <w:r w:rsidDel="00000000" w:rsidR="00000000" w:rsidRPr="00000000">
        <w:rPr>
          <w:rtl w:val="0"/>
        </w:rPr>
        <w:t xml:space="preserve">UnMuteCall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ab/>
        <w:t xml:space="preserve">Unmute the microphone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UnMuteCall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k7kl38oi24mj" w:id="13"/>
      <w:bookmarkEnd w:id="13"/>
      <w:r w:rsidDel="00000000" w:rsidR="00000000" w:rsidRPr="00000000">
        <w:rPr>
          <w:rtl w:val="0"/>
        </w:rPr>
        <w:t xml:space="preserve">ChangeCallVolume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ab/>
        <w:t xml:space="preserve">Change the volume of the current call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ChangeCallVolume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3869b"/>
          <w:sz w:val="21"/>
          <w:szCs w:val="21"/>
          <w:rtl w:val="0"/>
        </w:rPr>
        <w:t xml:space="preserve">audioLevel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rPr/>
      </w:pPr>
      <w:r w:rsidDel="00000000" w:rsidR="00000000" w:rsidRPr="00000000">
        <w:rPr>
          <w:color w:val="6aa84f"/>
          <w:sz w:val="20"/>
          <w:szCs w:val="20"/>
          <w:rtl w:val="0"/>
        </w:rPr>
        <w:t xml:space="preserve">audioLevel: integer value 0-100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6rxgsylr0gh6" w:id="14"/>
      <w:bookmarkEnd w:id="14"/>
      <w:r w:rsidDel="00000000" w:rsidR="00000000" w:rsidRPr="00000000">
        <w:rPr>
          <w:rtl w:val="0"/>
        </w:rPr>
        <w:t xml:space="preserve">BlindTransfer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ab/>
        <w:t xml:space="preserve">Blind transfer a call to a number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BlindTransfer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3869b"/>
          <w:sz w:val="21"/>
          <w:szCs w:val="21"/>
          <w:rtl w:val="0"/>
        </w:rPr>
        <w:t xml:space="preserve">targetNumber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color w:val="6aa84f"/>
          <w:sz w:val="20"/>
          <w:szCs w:val="20"/>
        </w:rPr>
      </w:pPr>
      <w:r w:rsidDel="00000000" w:rsidR="00000000" w:rsidRPr="00000000">
        <w:rPr>
          <w:color w:val="6aa84f"/>
          <w:sz w:val="20"/>
          <w:szCs w:val="20"/>
          <w:rtl w:val="0"/>
        </w:rPr>
        <w:t xml:space="preserve"> targetNumber: phone number to transfer the current call to</w:t>
      </w:r>
    </w:p>
    <w:p w:rsidR="00000000" w:rsidDel="00000000" w:rsidP="00000000" w:rsidRDefault="00000000" w:rsidRPr="00000000" w14:paraId="00000060">
      <w:pPr>
        <w:pageBreakBefore w:val="0"/>
        <w:rPr>
          <w:color w:val="6aa84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1e1h1d5bhp2d" w:id="15"/>
      <w:bookmarkEnd w:id="15"/>
      <w:r w:rsidDel="00000000" w:rsidR="00000000" w:rsidRPr="00000000">
        <w:rPr>
          <w:rtl w:val="0"/>
        </w:rPr>
        <w:t xml:space="preserve">AttendedTransfer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ab/>
        <w:t xml:space="preserve">Make a second call in order to transfer the current active line to. It returns an object </w:t>
      </w:r>
    </w:p>
    <w:p w:rsidR="00000000" w:rsidDel="00000000" w:rsidP="00000000" w:rsidRDefault="00000000" w:rsidRPr="00000000" w14:paraId="00000063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containing two functions (Confirm and Cancel) which allows the user to confirm or cancel </w:t>
      </w:r>
    </w:p>
    <w:p w:rsidR="00000000" w:rsidDel="00000000" w:rsidP="00000000" w:rsidRDefault="00000000" w:rsidRPr="00000000" w14:paraId="00000064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the transfer.</w:t>
      </w:r>
    </w:p>
    <w:p w:rsidR="00000000" w:rsidDel="00000000" w:rsidP="00000000" w:rsidRDefault="00000000" w:rsidRPr="00000000" w14:paraId="00000065">
      <w:pPr>
        <w:pageBreakBefore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1"/>
          <w:szCs w:val="21"/>
          <w:rtl w:val="0"/>
        </w:rPr>
        <w:t xml:space="preserve">var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transfer = 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AttendedTransfer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3869b"/>
          <w:sz w:val="21"/>
          <w:szCs w:val="21"/>
          <w:rtl w:val="0"/>
        </w:rPr>
        <w:t xml:space="preserve">targetNumber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  <w:br w:type="textWrapping"/>
        <w:t xml:space="preserve">// returns {Confirm&lt;function()&gt;, Cancel()&lt;function&gt;}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color w:val="6aa84f"/>
          <w:sz w:val="20"/>
          <w:szCs w:val="20"/>
        </w:rPr>
      </w:pPr>
      <w:r w:rsidDel="00000000" w:rsidR="00000000" w:rsidRPr="00000000">
        <w:rPr>
          <w:color w:val="6aa84f"/>
          <w:sz w:val="20"/>
          <w:szCs w:val="20"/>
          <w:rtl w:val="0"/>
        </w:rPr>
        <w:t xml:space="preserve"> targetNumber: phone number to transfer the current call to</w:t>
      </w:r>
    </w:p>
    <w:p w:rsidR="00000000" w:rsidDel="00000000" w:rsidP="00000000" w:rsidRDefault="00000000" w:rsidRPr="00000000" w14:paraId="00000068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wpx5qn7upha9" w:id="16"/>
      <w:bookmarkEnd w:id="16"/>
      <w:r w:rsidDel="00000000" w:rsidR="00000000" w:rsidRPr="00000000">
        <w:rPr>
          <w:rtl w:val="0"/>
        </w:rPr>
        <w:t xml:space="preserve">DtmfSend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ab/>
        <w:t xml:space="preserve">Send a DTMF character (char) to the current call line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3869b"/>
          <w:sz w:val="21"/>
          <w:szCs w:val="21"/>
          <w:rtl w:val="0"/>
        </w:rPr>
        <w:t xml:space="preserve">characterToSend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color w:val="6aa84f"/>
          <w:sz w:val="20"/>
          <w:szCs w:val="20"/>
          <w:rtl w:val="0"/>
        </w:rPr>
        <w:t xml:space="preserve">characterToSend: number 0-9, *, # are allowed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3"/>
        <w:pageBreakBefore w:val="0"/>
        <w:rPr>
          <w:sz w:val="24"/>
          <w:szCs w:val="24"/>
        </w:rPr>
      </w:pPr>
      <w:bookmarkStart w:colFirst="0" w:colLast="0" w:name="_nzoauy8abukj" w:id="17"/>
      <w:bookmarkEnd w:id="17"/>
      <w:r w:rsidDel="00000000" w:rsidR="00000000" w:rsidRPr="00000000">
        <w:rPr>
          <w:sz w:val="24"/>
          <w:szCs w:val="24"/>
          <w:rtl w:val="0"/>
        </w:rPr>
        <w:t xml:space="preserve">CalLine Object 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  <w:t xml:space="preserve">Each call has a call line object that contains all the details of that call as attributes.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5400"/>
        <w:tblGridChange w:id="0">
          <w:tblGrid>
            <w:gridCol w:w="396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Attribute/Function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secsDuration (Integer)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Duration in seconds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crmTag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be used to set the CRM tag for the call. </w:t>
              <w:br w:type="textWrapping"/>
              <w:t xml:space="preserve">callLine.crmTag = “CRM TAG”;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Source of the call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Destination of the call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direction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Direction of the call (incoming/outgoing)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sipCallID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SIP unique Id of the call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uniqueId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System generated unique ID of the call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isDialer (Bool)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Dialer flag indicate whether the call is dialer call or not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dispoEnabled (Bool)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Indicate whether the call requires disposition or not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783f0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submitDisposition</w:t>
            </w:r>
            <w:r w:rsidDel="00000000" w:rsidR="00000000" w:rsidRPr="00000000">
              <w:rPr>
                <w:rFonts w:ascii="Courier New" w:cs="Courier New" w:eastAsia="Courier New" w:hAnsi="Courier New"/>
                <w:color w:val="783f04"/>
                <w:sz w:val="21"/>
                <w:szCs w:val="21"/>
                <w:rtl w:val="0"/>
              </w:rPr>
              <w:t xml:space="preserve">(newDisposition, newCallOutcome, callbackDate)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45f0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Submit a disposition for the line.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This function is very important for dialer calls: it allows the agents to get the next call when the current call disposition gets submitted as the system expects a disposition after those calls.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009ada"/>
                <w:rtl w:val="0"/>
              </w:rPr>
              <w:t xml:space="preserve">newDisposition</w:t>
            </w:r>
            <w:r w:rsidDel="00000000" w:rsidR="00000000" w:rsidRPr="00000000">
              <w:rPr>
                <w:rtl w:val="0"/>
              </w:rPr>
              <w:t xml:space="preserve">: Success,Unsure, Failed, Failed Contact.</w:t>
              <w:br w:type="textWrapping"/>
            </w:r>
            <w:r w:rsidDel="00000000" w:rsidR="00000000" w:rsidRPr="00000000">
              <w:rPr>
                <w:color w:val="009ada"/>
                <w:rtl w:val="0"/>
              </w:rPr>
              <w:t xml:space="preserve">newCallOutcome</w:t>
            </w:r>
            <w:r w:rsidDel="00000000" w:rsidR="00000000" w:rsidRPr="00000000">
              <w:rPr>
                <w:rtl w:val="0"/>
              </w:rPr>
              <w:t xml:space="preserve">: The outcome of the call.</w:t>
              <w:br w:type="textWrapping"/>
            </w:r>
            <w:r w:rsidDel="00000000" w:rsidR="00000000" w:rsidRPr="00000000">
              <w:rPr>
                <w:color w:val="009ada"/>
                <w:rtl w:val="0"/>
              </w:rPr>
              <w:t xml:space="preserve">callbackDate </w:t>
            </w:r>
            <w:r w:rsidDel="00000000" w:rsidR="00000000" w:rsidRPr="00000000">
              <w:rPr>
                <w:rtl w:val="0"/>
              </w:rPr>
              <w:t xml:space="preserve">(optional): callback date if the call has been marked as callback. Format: “yyyy-MM-dd HH:mm:ss”.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Contains all the dialer lead related details.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powerDialer (bool)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Identifies whether the call is a power dialer call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autoDialer (bool)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Identifies whether the call is an auto dialer call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localStartTime(string)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time of the call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completed (bool)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Identifies if a call is completed and disposition has been submitted if necessary</w:t>
            </w:r>
          </w:p>
        </w:tc>
      </w:tr>
    </w:tbl>
    <w:p w:rsidR="00000000" w:rsidDel="00000000" w:rsidP="00000000" w:rsidRDefault="00000000" w:rsidRPr="00000000" w14:paraId="00000093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tv5zum89lpjo" w:id="18"/>
      <w:bookmarkEnd w:id="18"/>
      <w:r w:rsidDel="00000000" w:rsidR="00000000" w:rsidRPr="00000000">
        <w:rPr>
          <w:rtl w:val="0"/>
        </w:rPr>
        <w:t xml:space="preserve">GetCurrentLine</w:t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  <w:tab/>
        <w:t xml:space="preserve">Returns the call line of the current call</w:t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GetCurrentLine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3"/>
        <w:pageBreakBefore w:val="0"/>
        <w:numPr>
          <w:ilvl w:val="0"/>
          <w:numId w:val="4"/>
        </w:numPr>
        <w:ind w:left="720" w:hanging="360"/>
        <w:rPr>
          <w:b w:val="1"/>
          <w:color w:val="434343"/>
        </w:rPr>
      </w:pPr>
      <w:bookmarkStart w:colFirst="0" w:colLast="0" w:name="_9rqz01a4edwf" w:id="19"/>
      <w:bookmarkEnd w:id="19"/>
      <w:r w:rsidDel="00000000" w:rsidR="00000000" w:rsidRPr="00000000">
        <w:rPr>
          <w:rtl w:val="0"/>
        </w:rPr>
        <w:t xml:space="preserve">GetCallLines</w:t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  <w:tab/>
        <w:t xml:space="preserve">Returns all call lines available since registration</w:t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GetCallLines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pageBreakBefore w:val="0"/>
        <w:rPr/>
      </w:pPr>
      <w:bookmarkStart w:colFirst="0" w:colLast="0" w:name="_que7s9oxbjjv" w:id="20"/>
      <w:bookmarkEnd w:id="20"/>
      <w:r w:rsidDel="00000000" w:rsidR="00000000" w:rsidRPr="00000000">
        <w:rPr>
          <w:rtl w:val="0"/>
        </w:rPr>
        <w:t xml:space="preserve">Events (Phone.Events)</w:t>
      </w:r>
    </w:p>
    <w:p w:rsidR="00000000" w:rsidDel="00000000" w:rsidP="00000000" w:rsidRDefault="00000000" w:rsidRPr="00000000" w14:paraId="0000009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434343"/>
          <w:rtl w:val="0"/>
        </w:rPr>
        <w:t xml:space="preserve">OnLoad</w:t>
      </w:r>
    </w:p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once the phone is ready to use</w:t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OnLoad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OnRegister</w:t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 phone registration</w:t>
      </w:r>
    </w:p>
    <w:p w:rsidR="00000000" w:rsidDel="00000000" w:rsidP="00000000" w:rsidRDefault="00000000" w:rsidRPr="00000000" w14:paraId="000000A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OnRegister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OnUnregister</w:t>
      </w:r>
    </w:p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 phone deregistration</w:t>
      </w:r>
    </w:p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OnUnregister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OnRinging</w:t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 inbound ringing</w:t>
      </w:r>
    </w:p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OnRinging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OnDialError</w:t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if there was a dialing error</w:t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OnDialError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pageBreakBefore w:val="0"/>
        <w:rPr/>
      </w:pPr>
      <w:bookmarkStart w:colFirst="0" w:colLast="0" w:name="_qvz4f1l5gb52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numPr>
          <w:ilvl w:val="0"/>
          <w:numId w:val="5"/>
        </w:numPr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434343"/>
          <w:rtl w:val="0"/>
        </w:rPr>
        <w:t xml:space="preserve">OnCallAccept</w:t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 on call answer (In/Out)</w:t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OnCallAccept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OnDial</w:t>
      </w:r>
    </w:p>
    <w:p w:rsidR="00000000" w:rsidDel="00000000" w:rsidP="00000000" w:rsidRDefault="00000000" w:rsidRPr="00000000" w14:paraId="000000BD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before dialing the number</w:t>
      </w:r>
    </w:p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OnDial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OnAfterDial</w:t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after dialing the number</w:t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OnAfterDial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OnCallTermination</w:t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once the call is terminated</w:t>
      </w:r>
    </w:p>
    <w:p w:rsidR="00000000" w:rsidDel="00000000" w:rsidP="00000000" w:rsidRDefault="00000000" w:rsidRPr="00000000" w14:paraId="000000C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OnLoad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ind w:left="720" w:firstLine="0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OnIncomingCall</w:t>
      </w:r>
    </w:p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 incoming call</w:t>
      </w:r>
    </w:p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OnIncomingCall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OnCallFailure</w:t>
      </w:r>
    </w:p>
    <w:p w:rsidR="00000000" w:rsidDel="00000000" w:rsidP="00000000" w:rsidRDefault="00000000" w:rsidRPr="00000000" w14:paraId="000000D1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if dialing failed</w:t>
      </w:r>
    </w:p>
    <w:p w:rsidR="00000000" w:rsidDel="00000000" w:rsidP="00000000" w:rsidRDefault="00000000" w:rsidRPr="00000000" w14:paraId="000000D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OnCallFailure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OnHold</w:t>
      </w:r>
    </w:p>
    <w:p w:rsidR="00000000" w:rsidDel="00000000" w:rsidP="00000000" w:rsidRDefault="00000000" w:rsidRPr="00000000" w14:paraId="000000D6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once the call is placed on hold</w:t>
      </w:r>
    </w:p>
    <w:p w:rsidR="00000000" w:rsidDel="00000000" w:rsidP="00000000" w:rsidRDefault="00000000" w:rsidRPr="00000000" w14:paraId="000000D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OnHold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OnUnHold</w:t>
      </w:r>
    </w:p>
    <w:p w:rsidR="00000000" w:rsidDel="00000000" w:rsidP="00000000" w:rsidRDefault="00000000" w:rsidRPr="00000000" w14:paraId="000000DB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once the call is active after placed on hold</w:t>
      </w:r>
    </w:p>
    <w:p w:rsidR="00000000" w:rsidDel="00000000" w:rsidP="00000000" w:rsidRDefault="00000000" w:rsidRPr="00000000" w14:paraId="000000D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OnUnHold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OnMute</w:t>
      </w:r>
    </w:p>
    <w:p w:rsidR="00000000" w:rsidDel="00000000" w:rsidP="00000000" w:rsidRDefault="00000000" w:rsidRPr="00000000" w14:paraId="000000E0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 microphone mute</w:t>
      </w:r>
    </w:p>
    <w:p w:rsidR="00000000" w:rsidDel="00000000" w:rsidP="00000000" w:rsidRDefault="00000000" w:rsidRPr="00000000" w14:paraId="000000E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OnMute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OnUnMute</w:t>
      </w:r>
    </w:p>
    <w:p w:rsidR="00000000" w:rsidDel="00000000" w:rsidP="00000000" w:rsidRDefault="00000000" w:rsidRPr="00000000" w14:paraId="000000E5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 microphone unmute</w:t>
      </w:r>
    </w:p>
    <w:p w:rsidR="00000000" w:rsidDel="00000000" w:rsidP="00000000" w:rsidRDefault="00000000" w:rsidRPr="00000000" w14:paraId="000000E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OnUnMute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OnVolumeChange</w:t>
      </w:r>
    </w:p>
    <w:p w:rsidR="00000000" w:rsidDel="00000000" w:rsidP="00000000" w:rsidRDefault="00000000" w:rsidRPr="00000000" w14:paraId="000000EA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on call volume change</w:t>
      </w:r>
    </w:p>
    <w:p w:rsidR="00000000" w:rsidDel="00000000" w:rsidP="00000000" w:rsidRDefault="00000000" w:rsidRPr="00000000" w14:paraId="000000E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OnVolumeChange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434343"/>
          <w:rtl w:val="0"/>
        </w:rPr>
        <w:t xml:space="preserve">OnCallTransfer</w:t>
      </w:r>
    </w:p>
    <w:p w:rsidR="00000000" w:rsidDel="00000000" w:rsidP="00000000" w:rsidRDefault="00000000" w:rsidRPr="00000000" w14:paraId="000000EF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after call transfer        </w:t>
      </w:r>
    </w:p>
    <w:p w:rsidR="00000000" w:rsidDel="00000000" w:rsidP="00000000" w:rsidRDefault="00000000" w:rsidRPr="00000000" w14:paraId="000000F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shd w:fill="282828" w:val="clear"/>
        <w:spacing w:line="325.71428571428567" w:lineRule="auto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OnCallTransfer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callbackFunction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1"/>
        <w:pageBreakBefore w:val="0"/>
        <w:rPr/>
      </w:pPr>
      <w:bookmarkStart w:colFirst="0" w:colLast="0" w:name="_zbj4r77z68hl" w:id="22"/>
      <w:bookmarkEnd w:id="22"/>
      <w:r w:rsidDel="00000000" w:rsidR="00000000" w:rsidRPr="00000000">
        <w:rPr>
          <w:rtl w:val="0"/>
        </w:rPr>
        <w:t xml:space="preserve">AgentWorkspace API </w:t>
      </w:r>
    </w:p>
    <w:p w:rsidR="00000000" w:rsidDel="00000000" w:rsidP="00000000" w:rsidRDefault="00000000" w:rsidRPr="00000000" w14:paraId="000000F9">
      <w:pPr>
        <w:pageBreakBefore w:val="0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he AgentWorkspace API can be used to take control of agent related actions like pause, unpause &amp; logout.</w:t>
      </w:r>
    </w:p>
    <w:p w:rsidR="00000000" w:rsidDel="00000000" w:rsidP="00000000" w:rsidRDefault="00000000" w:rsidRPr="00000000" w14:paraId="000000F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2"/>
        <w:pageBreakBefore w:val="0"/>
        <w:rPr/>
      </w:pPr>
      <w:bookmarkStart w:colFirst="0" w:colLast="0" w:name="_t3lowj4dm4xn" w:id="23"/>
      <w:bookmarkEnd w:id="23"/>
      <w:r w:rsidDel="00000000" w:rsidR="00000000" w:rsidRPr="00000000">
        <w:rPr>
          <w:rtl w:val="0"/>
        </w:rPr>
        <w:t xml:space="preserve">Commands</w:t>
      </w:r>
    </w:p>
    <w:p w:rsidR="00000000" w:rsidDel="00000000" w:rsidP="00000000" w:rsidRDefault="00000000" w:rsidRPr="00000000" w14:paraId="000000FC">
      <w:pPr>
        <w:pStyle w:val="Heading3"/>
        <w:pageBreakBefore w:val="0"/>
        <w:numPr>
          <w:ilvl w:val="0"/>
          <w:numId w:val="3"/>
        </w:numPr>
        <w:ind w:left="720" w:hanging="360"/>
        <w:rPr>
          <w:b w:val="1"/>
          <w:color w:val="434343"/>
          <w:sz w:val="24"/>
          <w:szCs w:val="24"/>
        </w:rPr>
      </w:pPr>
      <w:bookmarkStart w:colFirst="0" w:colLast="0" w:name="_m9qgdgcinnxn" w:id="24"/>
      <w:bookmarkEnd w:id="24"/>
      <w:r w:rsidDel="00000000" w:rsidR="00000000" w:rsidRPr="00000000">
        <w:rPr>
          <w:sz w:val="24"/>
          <w:szCs w:val="24"/>
          <w:rtl w:val="0"/>
        </w:rPr>
        <w:t xml:space="preserve">Pause</w:t>
      </w:r>
    </w:p>
    <w:p w:rsidR="00000000" w:rsidDel="00000000" w:rsidP="00000000" w:rsidRDefault="00000000" w:rsidRPr="00000000" w14:paraId="000000F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Allows the user to pause the agent for the reason selected</w:t>
      </w:r>
    </w:p>
    <w:p w:rsidR="00000000" w:rsidDel="00000000" w:rsidP="00000000" w:rsidRDefault="00000000" w:rsidRPr="00000000" w14:paraId="000000F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shd w:fill="282828" w:val="clear"/>
        <w:spacing w:line="325.71428571428567" w:lineRule="auto"/>
        <w:ind w:left="720" w:firstLine="0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AgentWorkspace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Pause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(pauseReason)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00">
      <w:pPr>
        <w:pageBreakBefore w:val="0"/>
        <w:rPr/>
      </w:pPr>
      <w:r w:rsidDel="00000000" w:rsidR="00000000" w:rsidRPr="00000000">
        <w:rPr>
          <w:color w:val="6aa84f"/>
          <w:sz w:val="20"/>
          <w:szCs w:val="20"/>
          <w:rtl w:val="0"/>
        </w:rPr>
        <w:t xml:space="preserve">             pauseReason: (string) The reason why you pausing the agent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3"/>
        <w:pageBreakBefore w:val="0"/>
        <w:numPr>
          <w:ilvl w:val="0"/>
          <w:numId w:val="3"/>
        </w:numPr>
        <w:ind w:left="720" w:hanging="360"/>
        <w:rPr>
          <w:b w:val="1"/>
          <w:color w:val="434343"/>
          <w:sz w:val="24"/>
          <w:szCs w:val="24"/>
        </w:rPr>
      </w:pPr>
      <w:bookmarkStart w:colFirst="0" w:colLast="0" w:name="_6v09vi89352d" w:id="25"/>
      <w:bookmarkEnd w:id="25"/>
      <w:r w:rsidDel="00000000" w:rsidR="00000000" w:rsidRPr="00000000">
        <w:rPr>
          <w:sz w:val="24"/>
          <w:szCs w:val="24"/>
          <w:rtl w:val="0"/>
        </w:rPr>
        <w:t xml:space="preserve">UnPause</w:t>
      </w:r>
    </w:p>
    <w:p w:rsidR="00000000" w:rsidDel="00000000" w:rsidP="00000000" w:rsidRDefault="00000000" w:rsidRPr="00000000" w14:paraId="0000010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Allows the user to un-pause the agent </w:t>
      </w:r>
    </w:p>
    <w:p w:rsidR="00000000" w:rsidDel="00000000" w:rsidP="00000000" w:rsidRDefault="00000000" w:rsidRPr="00000000" w14:paraId="0000010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shd w:fill="282828" w:val="clear"/>
        <w:spacing w:line="325.71428571428567" w:lineRule="auto"/>
        <w:ind w:left="720" w:firstLine="0"/>
        <w:rPr>
          <w:color w:val="6aa84f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AgentWorkspace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UnPause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Heading3"/>
        <w:pageBreakBefore w:val="0"/>
        <w:numPr>
          <w:ilvl w:val="0"/>
          <w:numId w:val="3"/>
        </w:numPr>
        <w:ind w:left="720" w:hanging="360"/>
        <w:rPr>
          <w:b w:val="1"/>
          <w:color w:val="434343"/>
          <w:sz w:val="24"/>
          <w:szCs w:val="24"/>
        </w:rPr>
      </w:pPr>
      <w:bookmarkStart w:colFirst="0" w:colLast="0" w:name="_ywmqb7hbcwgi" w:id="26"/>
      <w:bookmarkEnd w:id="26"/>
      <w:r w:rsidDel="00000000" w:rsidR="00000000" w:rsidRPr="00000000">
        <w:rPr>
          <w:sz w:val="24"/>
          <w:szCs w:val="24"/>
          <w:rtl w:val="0"/>
        </w:rPr>
        <w:t xml:space="preserve">LogOff</w:t>
      </w:r>
    </w:p>
    <w:p w:rsidR="00000000" w:rsidDel="00000000" w:rsidP="00000000" w:rsidRDefault="00000000" w:rsidRPr="00000000" w14:paraId="000001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Allows the user to log the agent off the agent workspace</w:t>
      </w:r>
    </w:p>
    <w:p w:rsidR="00000000" w:rsidDel="00000000" w:rsidP="00000000" w:rsidRDefault="00000000" w:rsidRPr="00000000" w14:paraId="0000010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shd w:fill="282828" w:val="clear"/>
        <w:spacing w:line="325.71428571428567" w:lineRule="auto"/>
        <w:ind w:left="720" w:firstLine="0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AgentWorkspace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LogOff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3"/>
        <w:pageBreakBefore w:val="0"/>
        <w:numPr>
          <w:ilvl w:val="0"/>
          <w:numId w:val="3"/>
        </w:numPr>
        <w:ind w:left="720" w:hanging="360"/>
        <w:rPr>
          <w:b w:val="1"/>
          <w:color w:val="434343"/>
          <w:sz w:val="24"/>
          <w:szCs w:val="24"/>
        </w:rPr>
      </w:pPr>
      <w:bookmarkStart w:colFirst="0" w:colLast="0" w:name="_hpjuz52omdq1" w:id="27"/>
      <w:bookmarkEnd w:id="27"/>
      <w:r w:rsidDel="00000000" w:rsidR="00000000" w:rsidRPr="00000000">
        <w:rPr>
          <w:sz w:val="24"/>
          <w:szCs w:val="24"/>
          <w:rtl w:val="0"/>
        </w:rPr>
        <w:t xml:space="preserve">SkipPreptime</w:t>
      </w:r>
    </w:p>
    <w:p w:rsidR="00000000" w:rsidDel="00000000" w:rsidP="00000000" w:rsidRDefault="00000000" w:rsidRPr="00000000" w14:paraId="0000010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Allows the user to skip the preparation time for the preview dialer calls</w:t>
      </w:r>
    </w:p>
    <w:p w:rsidR="00000000" w:rsidDel="00000000" w:rsidP="00000000" w:rsidRDefault="00000000" w:rsidRPr="00000000" w14:paraId="0000010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shd w:fill="282828" w:val="clear"/>
        <w:spacing w:line="325.71428571428567" w:lineRule="auto"/>
        <w:ind w:left="720" w:firstLine="0"/>
        <w:rPr/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AgentWorkspace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SkipPreptime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2"/>
        <w:pageBreakBefore w:val="0"/>
        <w:rPr/>
      </w:pPr>
      <w:bookmarkStart w:colFirst="0" w:colLast="0" w:name="_pca2eu7ra94q" w:id="28"/>
      <w:bookmarkEnd w:id="28"/>
      <w:r w:rsidDel="00000000" w:rsidR="00000000" w:rsidRPr="00000000">
        <w:rPr>
          <w:rtl w:val="0"/>
        </w:rPr>
        <w:t xml:space="preserve">Events (AgentWorkspace.Events)</w:t>
      </w:r>
    </w:p>
    <w:p w:rsidR="00000000" w:rsidDel="00000000" w:rsidP="00000000" w:rsidRDefault="00000000" w:rsidRPr="00000000" w14:paraId="000001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numPr>
          <w:ilvl w:val="0"/>
          <w:numId w:val="5"/>
        </w:numPr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434343"/>
          <w:rtl w:val="0"/>
        </w:rPr>
        <w:t xml:space="preserve">OnDialerLeadAvailable</w:t>
      </w:r>
    </w:p>
    <w:p w:rsidR="00000000" w:rsidDel="00000000" w:rsidP="00000000" w:rsidRDefault="00000000" w:rsidRPr="00000000" w14:paraId="0000011C">
      <w:pPr>
        <w:pageBreakBefore w:val="0"/>
        <w:ind w:left="720" w:firstLine="0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rPr/>
      </w:pPr>
      <w:r w:rsidDel="00000000" w:rsidR="00000000" w:rsidRPr="00000000">
        <w:rPr>
          <w:rtl w:val="0"/>
        </w:rPr>
        <w:tab/>
        <w:t xml:space="preserve">Triggers when a dialer lead is available and returns all the information related to the lead</w:t>
      </w:r>
    </w:p>
    <w:p w:rsidR="00000000" w:rsidDel="00000000" w:rsidP="00000000" w:rsidRDefault="00000000" w:rsidRPr="00000000" w14:paraId="000001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AgentWorkspace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OnDialerLeadAvailable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lead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){</w:t>
      </w:r>
    </w:p>
    <w:p w:rsidR="00000000" w:rsidDel="00000000" w:rsidP="00000000" w:rsidRDefault="00000000" w:rsidRPr="00000000" w14:paraId="0000012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lead = {</w:t>
      </w:r>
    </w:p>
    <w:p w:rsidR="00000000" w:rsidDel="00000000" w:rsidP="00000000" w:rsidRDefault="00000000" w:rsidRPr="00000000" w14:paraId="0000012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                // id: leadId, </w:t>
      </w:r>
    </w:p>
    <w:p w:rsidR="00000000" w:rsidDel="00000000" w:rsidP="00000000" w:rsidRDefault="00000000" w:rsidRPr="00000000" w14:paraId="0000012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number: num, // PD </w:t>
      </w:r>
    </w:p>
    <w:p w:rsidR="00000000" w:rsidDel="00000000" w:rsidP="00000000" w:rsidRDefault="00000000" w:rsidRPr="00000000" w14:paraId="0000012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numbers: contactNumbers, // PR</w:t>
      </w:r>
    </w:p>
    <w:p w:rsidR="00000000" w:rsidDel="00000000" w:rsidP="00000000" w:rsidRDefault="00000000" w:rsidRPr="00000000" w14:paraId="0000012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crmTag: crmTag,</w:t>
      </w:r>
    </w:p>
    <w:p w:rsidR="00000000" w:rsidDel="00000000" w:rsidP="00000000" w:rsidRDefault="00000000" w:rsidRPr="00000000" w14:paraId="0000012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campaignId: campaignId,</w:t>
      </w:r>
    </w:p>
    <w:p w:rsidR="00000000" w:rsidDel="00000000" w:rsidP="00000000" w:rsidRDefault="00000000" w:rsidRPr="00000000" w14:paraId="0000012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campaignName: campaignName,</w:t>
      </w:r>
    </w:p>
    <w:p w:rsidR="00000000" w:rsidDel="00000000" w:rsidP="00000000" w:rsidRDefault="00000000" w:rsidRPr="00000000" w14:paraId="0000012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campaignType: campaignType,</w:t>
      </w:r>
    </w:p>
    <w:p w:rsidR="00000000" w:rsidDel="00000000" w:rsidP="00000000" w:rsidRDefault="00000000" w:rsidRPr="00000000" w14:paraId="0000012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listName: listName</w:t>
      </w:r>
    </w:p>
    <w:p w:rsidR="00000000" w:rsidDel="00000000" w:rsidP="00000000" w:rsidRDefault="00000000" w:rsidRPr="00000000" w14:paraId="0000012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notes: notes,</w:t>
      </w:r>
    </w:p>
    <w:p w:rsidR="00000000" w:rsidDel="00000000" w:rsidP="00000000" w:rsidRDefault="00000000" w:rsidRPr="00000000" w14:paraId="0000012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address: address,</w:t>
      </w:r>
    </w:p>
    <w:p w:rsidR="00000000" w:rsidDel="00000000" w:rsidP="00000000" w:rsidRDefault="00000000" w:rsidRPr="00000000" w14:paraId="0000012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language: language,</w:t>
      </w:r>
    </w:p>
    <w:p w:rsidR="00000000" w:rsidDel="00000000" w:rsidP="00000000" w:rsidRDefault="00000000" w:rsidRPr="00000000" w14:paraId="0000012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title: title,</w:t>
      </w:r>
    </w:p>
    <w:p w:rsidR="00000000" w:rsidDel="00000000" w:rsidP="00000000" w:rsidRDefault="00000000" w:rsidRPr="00000000" w14:paraId="0000012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name: fullName,</w:t>
      </w:r>
    </w:p>
    <w:p w:rsidR="00000000" w:rsidDel="00000000" w:rsidP="00000000" w:rsidRDefault="00000000" w:rsidRPr="00000000" w14:paraId="0000012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queueName: queueName</w:t>
      </w:r>
    </w:p>
    <w:p w:rsidR="00000000" w:rsidDel="00000000" w:rsidP="00000000" w:rsidRDefault="00000000" w:rsidRPr="00000000" w14:paraId="0000012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                // queueType: queueType</w:t>
      </w:r>
    </w:p>
    <w:p w:rsidR="00000000" w:rsidDel="00000000" w:rsidP="00000000" w:rsidRDefault="00000000" w:rsidRPr="00000000" w14:paraId="0000013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email: email</w:t>
      </w:r>
    </w:p>
    <w:p w:rsidR="00000000" w:rsidDel="00000000" w:rsidP="00000000" w:rsidRDefault="00000000" w:rsidRPr="00000000" w14:paraId="0000013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// 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1"/>
        <w:pageBreakBefore w:val="0"/>
        <w:rPr/>
      </w:pPr>
      <w:bookmarkStart w:colFirst="0" w:colLast="0" w:name="_3rzp0q8q65ox" w:id="29"/>
      <w:bookmarkEnd w:id="29"/>
      <w:r w:rsidDel="00000000" w:rsidR="00000000" w:rsidRPr="00000000">
        <w:rPr>
          <w:rtl w:val="0"/>
        </w:rPr>
        <w:t xml:space="preserve">Full Example</w:t>
      </w:r>
    </w:p>
    <w:p w:rsidR="00000000" w:rsidDel="00000000" w:rsidP="00000000" w:rsidRDefault="00000000" w:rsidRPr="00000000" w14:paraId="000001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html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3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head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3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script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type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text/javascript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src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https://dt46w9nqlye04.cloudfront.net/Libraries/jQuery-2.1.4/jquery-2.1.4.min.js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script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3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</w:t>
      </w:r>
    </w:p>
    <w:p w:rsidR="00000000" w:rsidDel="00000000" w:rsidP="00000000" w:rsidRDefault="00000000" w:rsidRPr="00000000" w14:paraId="0000013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script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type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text/javascript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src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https://s3-eu-west-1.amazonaws.com/static.euphoria.co.za/Libraries/AgentWorkspaceBundle/AgentWorkspaceBundle.min.js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script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3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head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3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body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3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div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Status Box: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span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id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stBox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span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div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3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div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id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incomingCall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style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display:none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Incoming Call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div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Login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Login 500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AgentWorkspace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LogOff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Logout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AgentWorkspace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Pause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Tea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Pause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AgentWorkspace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UnPause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UnPause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Dial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0844929674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Dial 0844929674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AnswerCall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Answer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HangUpCall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End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CancelCall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Cancel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HoldCall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Hold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UnHoldCall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Unhold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MuteCall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Mute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UnMuteCall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Unmute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14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ChangeCallVolume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3869b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0 Volume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4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ChangeCallVolume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3869b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100 Volume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5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BlindTransfer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100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Transfer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5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attendedTransfer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0712486258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Attended Transfer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&lt;!-- this function is custom function created at the bottom --&gt;</w:t>
      </w:r>
    </w:p>
    <w:p w:rsidR="00000000" w:rsidDel="00000000" w:rsidP="00000000" w:rsidRDefault="00000000" w:rsidRPr="00000000" w14:paraId="0000015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confirmTransfer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Confirm Transfer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&lt;!-- this function is custom function created at the bottom --&gt;</w:t>
      </w:r>
    </w:p>
    <w:p w:rsidR="00000000" w:rsidDel="00000000" w:rsidP="00000000" w:rsidRDefault="00000000" w:rsidRPr="00000000" w14:paraId="0000015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cancelTransfer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Cancel Transfer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color w:val="928374"/>
          <w:sz w:val="21"/>
          <w:szCs w:val="21"/>
          <w:rtl w:val="0"/>
        </w:rPr>
        <w:t xml:space="preserve">&lt;!-- this function is custom function created at the bottom --&gt;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SubmitDisposition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Success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Test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Submit Dispo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5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AgentWorkspace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SkipPreptime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()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Skip Prep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15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5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5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5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#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#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5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onclick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DtmfSend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;"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button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br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h4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Log: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h4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6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div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id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='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statuses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div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17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script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</w:p>
    <w:p w:rsidR="00000000" w:rsidDel="00000000" w:rsidP="00000000" w:rsidRDefault="00000000" w:rsidRPr="00000000" w14:paraId="0000017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Login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sipUsername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sipPassword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){</w:t>
      </w:r>
    </w:p>
    <w:p w:rsidR="00000000" w:rsidDel="00000000" w:rsidP="00000000" w:rsidRDefault="00000000" w:rsidRPr="00000000" w14:paraId="0000017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let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authentication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7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Tenant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&lt;Your_Tenant_Name&gt;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</w:t>
      </w:r>
    </w:p>
    <w:p w:rsidR="00000000" w:rsidDel="00000000" w:rsidP="00000000" w:rsidRDefault="00000000" w:rsidRPr="00000000" w14:paraId="0000017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ApiKey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&lt;Your_API_Key&gt;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</w:t>
      </w:r>
    </w:p>
    <w:p w:rsidR="00000000" w:rsidDel="00000000" w:rsidP="00000000" w:rsidRDefault="00000000" w:rsidRPr="00000000" w14:paraId="0000017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LibraryKey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&lt;Your_Library_Key&gt;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</w:p>
    <w:p w:rsidR="00000000" w:rsidDel="00000000" w:rsidP="00000000" w:rsidRDefault="00000000" w:rsidRPr="00000000" w14:paraId="0000017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17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let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EuphoriaPhoneObj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{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</w:t>
      </w:r>
    </w:p>
    <w:p w:rsidR="00000000" w:rsidDel="00000000" w:rsidP="00000000" w:rsidRDefault="00000000" w:rsidRPr="00000000" w14:paraId="0000017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WssServer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&lt;Your_PBX_Server_URL&gt;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</w:t>
      </w:r>
    </w:p>
    <w:p w:rsidR="00000000" w:rsidDel="00000000" w:rsidP="00000000" w:rsidRDefault="00000000" w:rsidRPr="00000000" w14:paraId="0000017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SipUsername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&lt;SIP_Username&gt;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</w:t>
      </w:r>
    </w:p>
    <w:p w:rsidR="00000000" w:rsidDel="00000000" w:rsidP="00000000" w:rsidRDefault="00000000" w:rsidRPr="00000000" w14:paraId="0000017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SipPassword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&lt;SIP_Password&gt;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",</w:t>
      </w:r>
    </w:p>
    <w:p w:rsidR="00000000" w:rsidDel="00000000" w:rsidP="00000000" w:rsidRDefault="00000000" w:rsidRPr="00000000" w14:paraId="0000018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    $StatusBox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$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#stBox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18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18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Start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EuphoriaPhoneObj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authentication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8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18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hd w:fill="282828" w:val="clear"/>
        <w:spacing w:line="325.71428571428567" w:lineRule="auto"/>
        <w:ind w:left="0" w:firstLine="0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        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SubmitDisposition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(Disposition,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Outcome){</w:t>
      </w:r>
    </w:p>
    <w:p w:rsidR="00000000" w:rsidDel="00000000" w:rsidP="00000000" w:rsidRDefault="00000000" w:rsidRPr="00000000" w14:paraId="00000188">
      <w:pPr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currentLine = Phone.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GetCurrentLine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();</w:t>
      </w:r>
    </w:p>
    <w:p w:rsidR="00000000" w:rsidDel="00000000" w:rsidP="00000000" w:rsidRDefault="00000000" w:rsidRPr="00000000" w14:paraId="00000189">
      <w:pPr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</w:t>
        <w:tab/>
        <w:t xml:space="preserve">if (currentLine) {</w:t>
      </w:r>
    </w:p>
    <w:p w:rsidR="00000000" w:rsidDel="00000000" w:rsidP="00000000" w:rsidRDefault="00000000" w:rsidRPr="00000000" w14:paraId="0000018A">
      <w:pPr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</w:t>
        <w:tab/>
        <w:t xml:space="preserve">currentLine.crmTag = 'TestCrmTag';</w:t>
      </w:r>
    </w:p>
    <w:p w:rsidR="00000000" w:rsidDel="00000000" w:rsidP="00000000" w:rsidRDefault="00000000" w:rsidRPr="00000000" w14:paraId="0000018B">
      <w:pPr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</w:t>
        <w:tab/>
        <w:t xml:space="preserve">currentLine.note = 'TestNote';</w:t>
      </w:r>
    </w:p>
    <w:p w:rsidR="00000000" w:rsidDel="00000000" w:rsidP="00000000" w:rsidRDefault="00000000" w:rsidRPr="00000000" w14:paraId="0000018C">
      <w:pPr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    </w:t>
        <w:tab/>
        <w:t xml:space="preserve">currentLine.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SubmitDisposition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(Disposition, Outcome);</w:t>
      </w:r>
    </w:p>
    <w:p w:rsidR="00000000" w:rsidDel="00000000" w:rsidP="00000000" w:rsidRDefault="00000000" w:rsidRPr="00000000" w14:paraId="0000018E">
      <w:pPr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</w:t>
        <w:tab/>
        <w:t xml:space="preserve">}</w:t>
      </w:r>
    </w:p>
    <w:p w:rsidR="00000000" w:rsidDel="00000000" w:rsidP="00000000" w:rsidRDefault="00000000" w:rsidRPr="00000000" w14:paraId="0000018F">
      <w:pPr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</w:t>
        <w:tab/>
        <w:t xml:space="preserve">else { console.log("No Current Line Found!"); }</w:t>
      </w:r>
    </w:p>
    <w:p w:rsidR="00000000" w:rsidDel="00000000" w:rsidP="00000000" w:rsidRDefault="00000000" w:rsidRPr="00000000" w14:paraId="00000190">
      <w:pPr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        }</w:t>
      </w:r>
    </w:p>
    <w:p w:rsidR="00000000" w:rsidDel="00000000" w:rsidP="00000000" w:rsidRDefault="00000000" w:rsidRPr="00000000" w14:paraId="0000019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$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document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ready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(){</w:t>
      </w:r>
    </w:p>
    <w:p w:rsidR="00000000" w:rsidDel="00000000" w:rsidP="00000000" w:rsidRDefault="00000000" w:rsidRPr="00000000" w14:paraId="0000019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OnLoad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9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//triggers once the phone is ready to use</w:t>
      </w:r>
    </w:p>
    <w:p w:rsidR="00000000" w:rsidDel="00000000" w:rsidP="00000000" w:rsidRDefault="00000000" w:rsidRPr="00000000" w14:paraId="0000019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LogAction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Phone Loaded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9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9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OnRegister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9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//triggers on phone registration</w:t>
      </w:r>
    </w:p>
    <w:p w:rsidR="00000000" w:rsidDel="00000000" w:rsidP="00000000" w:rsidRDefault="00000000" w:rsidRPr="00000000" w14:paraId="0000019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LogAction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Phone Registered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9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9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OnUnregister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9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//triggers on phone deregistration</w:t>
      </w:r>
    </w:p>
    <w:p w:rsidR="00000000" w:rsidDel="00000000" w:rsidP="00000000" w:rsidRDefault="00000000" w:rsidRPr="00000000" w14:paraId="0000019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A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OnRinging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A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//triggers on inbound ringing</w:t>
      </w:r>
    </w:p>
    <w:p w:rsidR="00000000" w:rsidDel="00000000" w:rsidP="00000000" w:rsidRDefault="00000000" w:rsidRPr="00000000" w14:paraId="000001A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LogAction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Ringing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A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A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OnDialError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A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if there was a dialing error</w:t>
      </w:r>
    </w:p>
    <w:p w:rsidR="00000000" w:rsidDel="00000000" w:rsidP="00000000" w:rsidRDefault="00000000" w:rsidRPr="00000000" w14:paraId="000001A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A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OnCallAccept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A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on call answer (In/Out)</w:t>
      </w:r>
    </w:p>
    <w:p w:rsidR="00000000" w:rsidDel="00000000" w:rsidP="00000000" w:rsidRDefault="00000000" w:rsidRPr="00000000" w14:paraId="000001A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$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#incomingCall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hide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A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LogAction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Call Accepted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",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number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A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A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OnDial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B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before dialing the number</w:t>
      </w:r>
    </w:p>
    <w:p w:rsidR="00000000" w:rsidDel="00000000" w:rsidP="00000000" w:rsidRDefault="00000000" w:rsidRPr="00000000" w14:paraId="000001B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LogAction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Dialled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",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number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B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B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OnAfterDial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B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after dialing the number</w:t>
      </w:r>
    </w:p>
    <w:p w:rsidR="00000000" w:rsidDel="00000000" w:rsidP="00000000" w:rsidRDefault="00000000" w:rsidRPr="00000000" w14:paraId="000001B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B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OnCallTermination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B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once the call is terminated</w:t>
      </w:r>
    </w:p>
    <w:p w:rsidR="00000000" w:rsidDel="00000000" w:rsidP="00000000" w:rsidRDefault="00000000" w:rsidRPr="00000000" w14:paraId="000001B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$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#incomingCall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hide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B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LogAction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Call Terminated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",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number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B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b4934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dispoEnabled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LogAction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Waiting for disposition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",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number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B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C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OnIncomingCall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C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on incoming call</w:t>
      </w:r>
    </w:p>
    <w:p w:rsidR="00000000" w:rsidDel="00000000" w:rsidP="00000000" w:rsidRDefault="00000000" w:rsidRPr="00000000" w14:paraId="000001C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$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#incomingCall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show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C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C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OnCallFailure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C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if dialing failed</w:t>
      </w:r>
    </w:p>
    <w:p w:rsidR="00000000" w:rsidDel="00000000" w:rsidP="00000000" w:rsidRDefault="00000000" w:rsidRPr="00000000" w14:paraId="000001C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C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OnHold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C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once the call is placed on hold</w:t>
      </w:r>
    </w:p>
    <w:p w:rsidR="00000000" w:rsidDel="00000000" w:rsidP="00000000" w:rsidRDefault="00000000" w:rsidRPr="00000000" w14:paraId="000001C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C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OnUnHold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C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once the call is active after placed on hold</w:t>
      </w:r>
    </w:p>
    <w:p w:rsidR="00000000" w:rsidDel="00000000" w:rsidP="00000000" w:rsidRDefault="00000000" w:rsidRPr="00000000" w14:paraId="000001C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D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OnMute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D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on call mute</w:t>
      </w:r>
    </w:p>
    <w:p w:rsidR="00000000" w:rsidDel="00000000" w:rsidP="00000000" w:rsidRDefault="00000000" w:rsidRPr="00000000" w14:paraId="000001D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D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OnUnMute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D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on call unmute</w:t>
      </w:r>
    </w:p>
    <w:p w:rsidR="00000000" w:rsidDel="00000000" w:rsidP="00000000" w:rsidRDefault="00000000" w:rsidRPr="00000000" w14:paraId="000001D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D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OnVolumeChange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D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on call volume change</w:t>
      </w:r>
    </w:p>
    <w:p w:rsidR="00000000" w:rsidDel="00000000" w:rsidP="00000000" w:rsidRDefault="00000000" w:rsidRPr="00000000" w14:paraId="000001D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D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OnCallTransfer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callLine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{</w:t>
      </w:r>
    </w:p>
    <w:p w:rsidR="00000000" w:rsidDel="00000000" w:rsidP="00000000" w:rsidRDefault="00000000" w:rsidRPr="00000000" w14:paraId="000001D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triggers after call transfer         </w:t>
      </w:r>
    </w:p>
    <w:p w:rsidR="00000000" w:rsidDel="00000000" w:rsidP="00000000" w:rsidRDefault="00000000" w:rsidRPr="00000000" w14:paraId="000001D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D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AgentWorkspace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Events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OnDialerLeadAvailable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lead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){</w:t>
      </w:r>
    </w:p>
    <w:p w:rsidR="00000000" w:rsidDel="00000000" w:rsidP="00000000" w:rsidRDefault="00000000" w:rsidRPr="00000000" w14:paraId="000001E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number: num, // PD </w:t>
      </w:r>
    </w:p>
    <w:p w:rsidR="00000000" w:rsidDel="00000000" w:rsidP="00000000" w:rsidRDefault="00000000" w:rsidRPr="00000000" w14:paraId="000001E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numbers: contactNumbers, // PR</w:t>
      </w:r>
    </w:p>
    <w:p w:rsidR="00000000" w:rsidDel="00000000" w:rsidP="00000000" w:rsidRDefault="00000000" w:rsidRPr="00000000" w14:paraId="000001E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crmTag: crmTag,</w:t>
      </w:r>
    </w:p>
    <w:p w:rsidR="00000000" w:rsidDel="00000000" w:rsidP="00000000" w:rsidRDefault="00000000" w:rsidRPr="00000000" w14:paraId="000001E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campaignName: campaignName,</w:t>
      </w:r>
    </w:p>
    <w:p w:rsidR="00000000" w:rsidDel="00000000" w:rsidP="00000000" w:rsidRDefault="00000000" w:rsidRPr="00000000" w14:paraId="000001E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campaignType: campaignType,</w:t>
      </w:r>
    </w:p>
    <w:p w:rsidR="00000000" w:rsidDel="00000000" w:rsidP="00000000" w:rsidRDefault="00000000" w:rsidRPr="00000000" w14:paraId="000001E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notes: notes,</w:t>
      </w:r>
    </w:p>
    <w:p w:rsidR="00000000" w:rsidDel="00000000" w:rsidP="00000000" w:rsidRDefault="00000000" w:rsidRPr="00000000" w14:paraId="000001E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address: address,</w:t>
      </w:r>
    </w:p>
    <w:p w:rsidR="00000000" w:rsidDel="00000000" w:rsidP="00000000" w:rsidRDefault="00000000" w:rsidRPr="00000000" w14:paraId="000001E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language: language,</w:t>
      </w:r>
    </w:p>
    <w:p w:rsidR="00000000" w:rsidDel="00000000" w:rsidP="00000000" w:rsidRDefault="00000000" w:rsidRPr="00000000" w14:paraId="000001E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title: title,</w:t>
      </w:r>
    </w:p>
    <w:p w:rsidR="00000000" w:rsidDel="00000000" w:rsidP="00000000" w:rsidRDefault="00000000" w:rsidRPr="00000000" w14:paraId="000001E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name: fullName,</w:t>
      </w:r>
    </w:p>
    <w:p w:rsidR="00000000" w:rsidDel="00000000" w:rsidP="00000000" w:rsidRDefault="00000000" w:rsidRPr="00000000" w14:paraId="000001E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928374"/>
          <w:sz w:val="21"/>
          <w:szCs w:val="21"/>
          <w:rtl w:val="0"/>
        </w:rPr>
        <w:t xml:space="preserve">// email: email,</w:t>
      </w:r>
    </w:p>
    <w:p w:rsidR="00000000" w:rsidDel="00000000" w:rsidP="00000000" w:rsidRDefault="00000000" w:rsidRPr="00000000" w14:paraId="000001E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fabd2f"/>
          <w:sz w:val="21"/>
          <w:szCs w:val="21"/>
          <w:rtl w:val="0"/>
        </w:rPr>
        <w:t xml:space="preserve">LogAction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Lead Found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",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lead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b8bb26"/>
          <w:sz w:val="21"/>
          <w:szCs w:val="21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lead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numbers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b w:val="1"/>
          <w:color w:val="d3869b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color w:val="83a598"/>
          <w:sz w:val="21"/>
          <w:szCs w:val="21"/>
          <w:rtl w:val="0"/>
        </w:rPr>
        <w:t xml:space="preserve">number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E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E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}</w:t>
      </w:r>
      <w:r w:rsidDel="00000000" w:rsidR="00000000" w:rsidRPr="00000000">
        <w:rPr>
          <w:rFonts w:ascii="Courier New" w:cs="Courier New" w:eastAsia="Courier New" w:hAnsi="Courier New"/>
          <w:b w:val="1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1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F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b w:val="1"/>
          <w:color w:val="a8998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LogAction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msg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){</w:t>
      </w:r>
    </w:p>
    <w:p w:rsidR="00000000" w:rsidDel="00000000" w:rsidP="00000000" w:rsidRDefault="00000000" w:rsidRPr="00000000" w14:paraId="000001F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let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datetime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e8019"/>
          <w:sz w:val="21"/>
          <w:szCs w:val="21"/>
          <w:rtl w:val="0"/>
        </w:rPr>
        <w:t xml:space="preserve">new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Date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F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let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time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datetime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getHours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()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datetime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getMinutes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()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datetime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getSeconds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()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F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let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msgToShow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time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 &gt;&gt;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F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msg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msgToShow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+=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msg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F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$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#statuses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append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&lt;div&gt;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msgToShow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+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b8bb26"/>
          <w:sz w:val="21"/>
          <w:szCs w:val="21"/>
          <w:rtl w:val="0"/>
        </w:rPr>
        <w:t xml:space="preserve">&lt;/div&gt;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1F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1F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var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attendedTransferObject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d3869b"/>
          <w:sz w:val="21"/>
          <w:szCs w:val="21"/>
          <w:rtl w:val="0"/>
        </w:rPr>
        <w:t xml:space="preserve">null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20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attendedTransfer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number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){</w:t>
      </w:r>
    </w:p>
    <w:p w:rsidR="00000000" w:rsidDel="00000000" w:rsidP="00000000" w:rsidRDefault="00000000" w:rsidRPr="00000000" w14:paraId="0000020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attendedTransferObject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Phone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AttendedTransfer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number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20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203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confirmTransfer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(){</w:t>
      </w:r>
    </w:p>
    <w:p w:rsidR="00000000" w:rsidDel="00000000" w:rsidP="00000000" w:rsidRDefault="00000000" w:rsidRPr="00000000" w14:paraId="00000205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!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attendedTransferObject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207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attendedTransferObject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Confirm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208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209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8ec07c"/>
          <w:sz w:val="21"/>
          <w:szCs w:val="21"/>
          <w:rtl w:val="0"/>
        </w:rPr>
        <w:t xml:space="preserve">function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cancelTransfer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(){</w:t>
      </w:r>
    </w:p>
    <w:p w:rsidR="00000000" w:rsidDel="00000000" w:rsidP="00000000" w:rsidRDefault="00000000" w:rsidRPr="00000000" w14:paraId="0000020B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ebdbb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!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attendedTransferObject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color w:val="fb4934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20D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attendedTransferObject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color w:val="fabd2f"/>
          <w:sz w:val="21"/>
          <w:szCs w:val="21"/>
          <w:rtl w:val="0"/>
        </w:rPr>
        <w:t xml:space="preserve">Cancel</w:t>
      </w: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20E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a89984"/>
          <w:sz w:val="21"/>
          <w:szCs w:val="21"/>
          <w:rtl w:val="0"/>
        </w:rPr>
        <w:t xml:space="preserve">}</w:t>
      </w:r>
    </w:p>
    <w:p w:rsidR="00000000" w:rsidDel="00000000" w:rsidP="00000000" w:rsidRDefault="00000000" w:rsidRPr="00000000" w14:paraId="0000020F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a8998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ebdbb2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script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211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body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212">
      <w:pPr>
        <w:pageBreakBefore w:val="0"/>
        <w:shd w:fill="282828" w:val="clear"/>
        <w:spacing w:line="325.71428571428567" w:lineRule="auto"/>
        <w:rPr>
          <w:rFonts w:ascii="Courier New" w:cs="Courier New" w:eastAsia="Courier New" w:hAnsi="Courier New"/>
          <w:color w:val="83a598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&lt;/</w:t>
      </w:r>
      <w:r w:rsidDel="00000000" w:rsidR="00000000" w:rsidRPr="00000000">
        <w:rPr>
          <w:rFonts w:ascii="Courier New" w:cs="Courier New" w:eastAsia="Courier New" w:hAnsi="Courier New"/>
          <w:b w:val="1"/>
          <w:color w:val="8ec07c"/>
          <w:sz w:val="21"/>
          <w:szCs w:val="21"/>
          <w:rtl w:val="0"/>
        </w:rPr>
        <w:t xml:space="preserve">html</w:t>
      </w:r>
      <w:r w:rsidDel="00000000" w:rsidR="00000000" w:rsidRPr="00000000">
        <w:rPr>
          <w:rFonts w:ascii="Courier New" w:cs="Courier New" w:eastAsia="Courier New" w:hAnsi="Courier New"/>
          <w:color w:val="83a598"/>
          <w:sz w:val="21"/>
          <w:szCs w:val="21"/>
          <w:rtl w:val="0"/>
        </w:rPr>
        <w:t xml:space="preserve">&gt;</w:t>
      </w:r>
    </w:p>
    <w:p w:rsidR="00000000" w:rsidDel="00000000" w:rsidP="00000000" w:rsidRDefault="00000000" w:rsidRPr="00000000" w14:paraId="000002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8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1533525</wp:posOffset>
          </wp:positionH>
          <wp:positionV relativeFrom="paragraph">
            <wp:posOffset>-123824</wp:posOffset>
          </wp:positionV>
          <wp:extent cx="2871788" cy="40071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1788" cy="400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color w:val="18324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hd w:fill="ffffff" w:val="clear"/>
      <w:spacing w:line="275" w:lineRule="auto"/>
    </w:pPr>
    <w:rPr>
      <w:b w:val="1"/>
      <w:color w:val="009ada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324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hd w:fill="ffffff" w:val="clear"/>
      <w:spacing w:after="80" w:before="320" w:line="324" w:lineRule="auto"/>
    </w:pPr>
    <w:rPr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s://s3-eu-west-1.amazonaws.com/static.euphoria.co.za/Libraries/AgentWorkspaceBundle/AgentWorkspaceBundle.min.j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